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5B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Паспорт </w:t>
      </w: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Центра конструирования </w:t>
      </w: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«Наше творчество»</w:t>
      </w: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1485" w:rsidRP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485">
        <w:rPr>
          <w:rFonts w:ascii="Times New Roman" w:hAnsi="Times New Roman" w:cs="Times New Roman"/>
          <w:b/>
          <w:sz w:val="32"/>
          <w:szCs w:val="32"/>
        </w:rPr>
        <w:t>Паспортные данные</w:t>
      </w:r>
    </w:p>
    <w:p w:rsidR="005C1485" w:rsidRDefault="005C1485" w:rsidP="005C14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>Наименование центра конструирования: «</w:t>
      </w:r>
      <w:r>
        <w:rPr>
          <w:rFonts w:ascii="Times New Roman" w:hAnsi="Times New Roman" w:cs="Times New Roman"/>
          <w:sz w:val="32"/>
          <w:szCs w:val="32"/>
        </w:rPr>
        <w:t>Наше творчество</w:t>
      </w:r>
      <w:r w:rsidRPr="005C1485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Автор центра конструирования: воспитатель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5C148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Воробьева Олеся Валерьевна, Мещерякова Юлия Георгиевна</w:t>
      </w:r>
      <w:r w:rsidRPr="005C148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Расположение центра: групповая комната, в стороне от активного движения детей, хорошее освещение.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Профиль центра конструирования: познавательно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5C1485">
        <w:rPr>
          <w:rFonts w:ascii="Times New Roman" w:hAnsi="Times New Roman" w:cs="Times New Roman"/>
          <w:sz w:val="32"/>
          <w:szCs w:val="32"/>
        </w:rPr>
        <w:t xml:space="preserve"> творческий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1485" w:rsidRP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C1485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• Развивать интерес к конструированию.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• Научить анализировать постройки, рисунки, элементарные чертежи, выделяя основные части, функциональное назначение.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• Сформировать представление о строительных деталях, их названиях, свойствах (форма, величина, устойчивость).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• Научить преобразовывать постройки по разным параметрам, сооружать их по словесной инструкции, схемам, чертежам, создавать постройки по индивидуальному и совместному замыслу. • Совершенствовать конструкторские навыки, развить умение комбинировать детали, сочетая их по форме, величине, цвету.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• Совершенствовать элементарные навыки пространственной ориентации (спереди, сзади, посередине, внутри). 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>• Развивать творчество, изобретательность, эстетический вкус в гармоничном сочетании деталей, в красоте и целесообразности оформления постройки дополнительными материалами.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>• Познакомить со способами крепления деталей, монтажом несложных конструкций.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>• Побудить обыгрывать сооружения, объединяться в игре.</w:t>
      </w: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85" w:rsidRPr="005C1485" w:rsidRDefault="005C1485" w:rsidP="005C1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C1485">
        <w:rPr>
          <w:rFonts w:ascii="Times New Roman" w:hAnsi="Times New Roman" w:cs="Times New Roman"/>
          <w:b/>
          <w:sz w:val="32"/>
          <w:szCs w:val="32"/>
        </w:rPr>
        <w:t xml:space="preserve">Каталог учебно-методической литературы и пособий: </w:t>
      </w:r>
    </w:p>
    <w:p w:rsidR="005C1485" w:rsidRP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85">
        <w:rPr>
          <w:rFonts w:ascii="Times New Roman" w:hAnsi="Times New Roman" w:cs="Times New Roman"/>
          <w:sz w:val="32"/>
          <w:szCs w:val="32"/>
        </w:rPr>
        <w:t>Гульянц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 xml:space="preserve"> Э.К. Учите детей мастерить: из опыта работы воспитателя детского сада. </w:t>
      </w:r>
    </w:p>
    <w:p w:rsid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85">
        <w:rPr>
          <w:rFonts w:ascii="Times New Roman" w:hAnsi="Times New Roman" w:cs="Times New Roman"/>
          <w:sz w:val="32"/>
          <w:szCs w:val="32"/>
        </w:rPr>
        <w:t>Гусакова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 xml:space="preserve"> М.А. Подарки и игрушки своими руками. М.: ТЦ Сфера, 1999 – 112 с. </w:t>
      </w:r>
    </w:p>
    <w:p w:rsid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Конструирование из строительных материалов. Наглядно-дидактический комплект (младший, старший дошкольный возраст) </w:t>
      </w:r>
    </w:p>
    <w:p w:rsid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85">
        <w:rPr>
          <w:rFonts w:ascii="Times New Roman" w:hAnsi="Times New Roman" w:cs="Times New Roman"/>
          <w:sz w:val="32"/>
          <w:szCs w:val="32"/>
        </w:rPr>
        <w:t>Куцакова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 xml:space="preserve"> Л.В. Занятия по конструированию из строительного материала в подготовительной к школе группе детского сада. Конспекты занятий. – М.: Мозаика-Синтез, 2007 – 48 с. </w:t>
      </w:r>
    </w:p>
    <w:p w:rsid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85">
        <w:rPr>
          <w:rFonts w:ascii="Times New Roman" w:hAnsi="Times New Roman" w:cs="Times New Roman"/>
          <w:sz w:val="32"/>
          <w:szCs w:val="32"/>
        </w:rPr>
        <w:t>Куцакова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 xml:space="preserve"> Л.В. Конструирование и художественный труд в детском саду. Программа и конспекты занятий. – М.: ТЦ Сфера, 2007 - 240 с. </w:t>
      </w:r>
    </w:p>
    <w:p w:rsid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85">
        <w:rPr>
          <w:rFonts w:ascii="Times New Roman" w:hAnsi="Times New Roman" w:cs="Times New Roman"/>
          <w:sz w:val="32"/>
          <w:szCs w:val="32"/>
        </w:rPr>
        <w:t>Лиштван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 xml:space="preserve"> З.В. Конструирование. Пособие для воспитателей детского сада. </w:t>
      </w:r>
    </w:p>
    <w:p w:rsidR="005C1485" w:rsidRDefault="005C1485" w:rsidP="005C14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Оригами. Бумажный конструктор для детей. </w:t>
      </w:r>
      <w:proofErr w:type="spellStart"/>
      <w:r w:rsidRPr="005C1485">
        <w:rPr>
          <w:rFonts w:ascii="Times New Roman" w:hAnsi="Times New Roman" w:cs="Times New Roman"/>
          <w:sz w:val="32"/>
          <w:szCs w:val="32"/>
        </w:rPr>
        <w:t>Вып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>. 1 – Новосибирск</w:t>
      </w: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 xml:space="preserve">Наполняемость центра конструирования: </w:t>
      </w: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>Напольный конс</w:t>
      </w:r>
      <w:r>
        <w:rPr>
          <w:rFonts w:ascii="Times New Roman" w:hAnsi="Times New Roman" w:cs="Times New Roman"/>
          <w:sz w:val="32"/>
          <w:szCs w:val="32"/>
        </w:rPr>
        <w:t>труктор:</w:t>
      </w: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крупно - габаритный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Л</w:t>
      </w:r>
      <w:r w:rsidRPr="005C1485">
        <w:rPr>
          <w:rFonts w:ascii="Times New Roman" w:hAnsi="Times New Roman" w:cs="Times New Roman"/>
          <w:sz w:val="32"/>
          <w:szCs w:val="32"/>
        </w:rPr>
        <w:t>его</w:t>
      </w:r>
      <w:proofErr w:type="spellEnd"/>
      <w:r w:rsidRPr="005C14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C1485">
        <w:rPr>
          <w:rFonts w:ascii="Times New Roman" w:hAnsi="Times New Roman" w:cs="Times New Roman"/>
          <w:sz w:val="32"/>
          <w:szCs w:val="32"/>
        </w:rPr>
        <w:t xml:space="preserve">крупный деревянный конструктор. </w:t>
      </w: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1485" w:rsidRP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C1485">
        <w:rPr>
          <w:rFonts w:ascii="Times New Roman" w:hAnsi="Times New Roman" w:cs="Times New Roman"/>
          <w:b/>
          <w:sz w:val="32"/>
          <w:szCs w:val="32"/>
        </w:rPr>
        <w:t>Настольные конструкто</w:t>
      </w:r>
      <w:r w:rsidRPr="005C1485">
        <w:rPr>
          <w:rFonts w:ascii="Times New Roman" w:hAnsi="Times New Roman" w:cs="Times New Roman"/>
          <w:b/>
          <w:sz w:val="32"/>
          <w:szCs w:val="32"/>
        </w:rPr>
        <w:t>ры с различным типом соединения.</w:t>
      </w:r>
    </w:p>
    <w:p w:rsidR="005C1485" w:rsidRDefault="005C1485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85">
        <w:rPr>
          <w:rFonts w:ascii="Times New Roman" w:hAnsi="Times New Roman" w:cs="Times New Roman"/>
          <w:sz w:val="32"/>
          <w:szCs w:val="32"/>
        </w:rPr>
        <w:t>Без соединения – кубики деревянные окрашенные и неокрашенные. Они не требуют скрепления между собой, достаточно устанавливать одну фигуру на другую и комбинировать их, чтобы построить и кукольную мебель, и замок для принцессы, и страшного монстра, которого малыш с удовольствием утихомирит.</w:t>
      </w:r>
    </w:p>
    <w:p w:rsidR="00F80E92" w:rsidRDefault="00F80E92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E92" w:rsidRDefault="00F80E92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80E92">
        <w:rPr>
          <w:rFonts w:ascii="Times New Roman" w:hAnsi="Times New Roman" w:cs="Times New Roman"/>
          <w:b/>
          <w:sz w:val="32"/>
          <w:szCs w:val="32"/>
        </w:rPr>
        <w:t>Пластмассовый конструктор «Техник»</w:t>
      </w:r>
      <w:r w:rsidRPr="00F80E92">
        <w:rPr>
          <w:rFonts w:ascii="Times New Roman" w:hAnsi="Times New Roman" w:cs="Times New Roman"/>
          <w:sz w:val="32"/>
          <w:szCs w:val="32"/>
        </w:rPr>
        <w:t xml:space="preserve"> предоставляет широкие возможности для знакомства детей с техническим конструированием. Этот вид конструктора предназначен для детей старшего дошкольного возраста. В работе с </w:t>
      </w:r>
      <w:r w:rsidRPr="00F80E92">
        <w:rPr>
          <w:rFonts w:ascii="Times New Roman" w:hAnsi="Times New Roman" w:cs="Times New Roman"/>
          <w:sz w:val="32"/>
          <w:szCs w:val="32"/>
        </w:rPr>
        <w:lastRenderedPageBreak/>
        <w:t>конструктором «Техник» у детей развиваются такие важные качества, как тонкая наблюдательность, концентрация внимания, пространственное воображение. Детям нужно представлять не только составные части машины, но и возникающие технические проблемы: какая часть машины (конструкции) основная, как сделать части машины подвижными, как скрепить детали между собой.</w:t>
      </w:r>
    </w:p>
    <w:p w:rsidR="00F80E92" w:rsidRDefault="00F80E92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E92" w:rsidRDefault="00F80E92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80E92">
        <w:rPr>
          <w:rFonts w:ascii="Times New Roman" w:hAnsi="Times New Roman" w:cs="Times New Roman"/>
          <w:sz w:val="32"/>
          <w:szCs w:val="32"/>
        </w:rPr>
        <w:t>с простым блочным с</w:t>
      </w:r>
      <w:r>
        <w:rPr>
          <w:rFonts w:ascii="Times New Roman" w:hAnsi="Times New Roman" w:cs="Times New Roman"/>
          <w:sz w:val="32"/>
          <w:szCs w:val="32"/>
        </w:rPr>
        <w:t xml:space="preserve">оединением - крупно габаритный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Л</w:t>
      </w:r>
      <w:r w:rsidRPr="00F80E92">
        <w:rPr>
          <w:rFonts w:ascii="Times New Roman" w:hAnsi="Times New Roman" w:cs="Times New Roman"/>
          <w:sz w:val="32"/>
          <w:szCs w:val="32"/>
        </w:rPr>
        <w:t>его</w:t>
      </w:r>
      <w:proofErr w:type="spellEnd"/>
      <w:r w:rsidRPr="00F80E92">
        <w:rPr>
          <w:rFonts w:ascii="Times New Roman" w:hAnsi="Times New Roman" w:cs="Times New Roman"/>
          <w:sz w:val="32"/>
          <w:szCs w:val="32"/>
        </w:rPr>
        <w:t>. Традиционный конструктор из блоков, соединяющихся между собой посредством «</w:t>
      </w:r>
      <w:proofErr w:type="spellStart"/>
      <w:r w:rsidRPr="00F80E92">
        <w:rPr>
          <w:rFonts w:ascii="Times New Roman" w:hAnsi="Times New Roman" w:cs="Times New Roman"/>
          <w:sz w:val="32"/>
          <w:szCs w:val="32"/>
        </w:rPr>
        <w:t>прирощенных</w:t>
      </w:r>
      <w:proofErr w:type="spellEnd"/>
      <w:r w:rsidRPr="00F80E92">
        <w:rPr>
          <w:rFonts w:ascii="Times New Roman" w:hAnsi="Times New Roman" w:cs="Times New Roman"/>
          <w:sz w:val="32"/>
          <w:szCs w:val="32"/>
        </w:rPr>
        <w:t>» цилиндров.</w:t>
      </w:r>
    </w:p>
    <w:p w:rsidR="00F80E92" w:rsidRDefault="00F80E92" w:rsidP="005C148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0E92" w:rsidRDefault="00F80E92" w:rsidP="005C1485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0E92">
        <w:rPr>
          <w:rFonts w:ascii="Times New Roman" w:hAnsi="Times New Roman" w:cs="Times New Roman"/>
          <w:b/>
          <w:sz w:val="32"/>
          <w:szCs w:val="32"/>
        </w:rPr>
        <w:t>Пластмассовый конструктор «</w:t>
      </w:r>
      <w:r>
        <w:rPr>
          <w:rFonts w:ascii="Times New Roman" w:hAnsi="Times New Roman" w:cs="Times New Roman"/>
          <w:b/>
          <w:sz w:val="32"/>
          <w:szCs w:val="32"/>
        </w:rPr>
        <w:t xml:space="preserve">Блоки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Дьенеша</w:t>
      </w:r>
      <w:proofErr w:type="spellEnd"/>
      <w:r w:rsidRPr="00F80E92">
        <w:rPr>
          <w:rFonts w:ascii="Times New Roman" w:hAnsi="Times New Roman" w:cs="Times New Roman"/>
          <w:b/>
          <w:sz w:val="32"/>
          <w:szCs w:val="32"/>
        </w:rPr>
        <w:t>»</w:t>
      </w:r>
    </w:p>
    <w:p w:rsidR="00F80E92" w:rsidRPr="00F80E92" w:rsidRDefault="00F80E92" w:rsidP="00F8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Блоки </w:t>
      </w:r>
      <w:proofErr w:type="spellStart"/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Дьенеша</w:t>
      </w:r>
      <w:proofErr w:type="spellEnd"/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— это дидактический материал, который помогает дошкольникам в игровой форме познакомиться с основами математики и конструирования. 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Состав набора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48 логических блоков, которые различаются четырьмя свойствами. Каждая геометрическая фигура характеризуется формой, цветом, размером и толщиной. 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Некоторые виды конструирования с использованием блоков </w:t>
      </w:r>
      <w:proofErr w:type="spellStart"/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Дьенеша</w:t>
      </w:r>
      <w:proofErr w:type="spellEnd"/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F80E92" w:rsidRPr="00F80E92" w:rsidRDefault="00F80E92" w:rsidP="00F80E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Самостоятельное экспериментирование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Дети осматривают элементы, определяют их особенности, устанавливают блоки в разные пространственные положения и соединяют несколько элементов в простую конструкцию.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Конструирование по образцу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Дети собирают конструкцию по операциям или по готовому образцу, осматривая или ощупывая его. Затем происходит постепенное усложнение образцов.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Конструирование по простым схемам и чертежам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Взрослые разрабатывают различные схемы и чертежи, дети собирают конструкции по ним. Затем происходит усложнение путём увеличения сложности схем и чертежей, повышения их уровня абстрактности.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Конструирование по условиям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Взрослые разрабатывают условия конструирования, дети собирают конструкцию по ним. Затем происходит опытная проверка выполнения условий и постепенное усложнение конструирования путём увеличения числа условий и способов их выполнения.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1879F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Конструирование по замыслу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Дети формулируют конструкторский замысел, взрослые уточняют его и </w:t>
      </w:r>
      <w:bookmarkStart w:id="0" w:name="_GoBack"/>
      <w:bookmarkEnd w:id="0"/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последовательность операций, затем происходит сбор конструкции в соответствии с замыслом.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1879FE" w:rsidRDefault="00F80E92" w:rsidP="00F80E9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Конструирование по заданной теме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Взрослые разрабатывают тему конструирования, дети собирают конструкции в соответствии с ней, затем происходит сравнение созданных конструкций и их усложнение путём усложнения темы конструкторского задания. </w:t>
      </w:r>
    </w:p>
    <w:p w:rsidR="00F80E92" w:rsidRPr="001879FE" w:rsidRDefault="00F80E92" w:rsidP="00F80E9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Работа с блоками </w:t>
      </w:r>
      <w:proofErr w:type="spellStart"/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Дьенеша</w:t>
      </w:r>
      <w:proofErr w:type="spellEnd"/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способствует развитию пространственного мышления, логического мышления, креативности и воображения детей, а также развивает мелкую моторику и социальные навыки.</w:t>
      </w:r>
    </w:p>
    <w:p w:rsidR="00F80E92" w:rsidRPr="00F80E92" w:rsidRDefault="00CB0C4B" w:rsidP="001879FE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0E92">
        <w:rPr>
          <w:rFonts w:ascii="Times New Roman" w:hAnsi="Times New Roman" w:cs="Times New Roman"/>
          <w:b/>
          <w:sz w:val="32"/>
          <w:szCs w:val="32"/>
        </w:rPr>
        <w:t>Пластмассовый конструктор</w:t>
      </w:r>
      <w:r>
        <w:rPr>
          <w:rFonts w:ascii="Times New Roman" w:hAnsi="Times New Roman" w:cs="Times New Roman"/>
          <w:b/>
          <w:sz w:val="32"/>
          <w:szCs w:val="32"/>
        </w:rPr>
        <w:t xml:space="preserve"> «Палочки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Кюизенера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F80E92" w:rsidRPr="00F80E92" w:rsidRDefault="00F80E92" w:rsidP="00F8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Палочки </w:t>
      </w:r>
      <w:proofErr w:type="spellStart"/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Кюизенера</w:t>
      </w:r>
      <w:proofErr w:type="spellEnd"/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— комплект из 116 палочек разного цвета и длины. Всего 10 цветов: белый, розовый, голубой, красный, жёлтый, фиолетовый, чёрный, бордовый, синий, оранжевый. Каждому цвету соответствует длина: белая палочка самая короткая, это кубик длиной 1 см, оранжевая самая длинная — 10 см. 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Некоторые задания по конструированию с палочками </w:t>
      </w:r>
      <w:proofErr w:type="spellStart"/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Кюизенера</w:t>
      </w:r>
      <w:proofErr w:type="spellEnd"/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</w:p>
    <w:p w:rsidR="00F80E92" w:rsidRPr="00F80E92" w:rsidRDefault="00F80E92" w:rsidP="00F80E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«Цветной забор»</w:t>
      </w:r>
      <w:r w:rsidRPr="00F80E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Выложить две цветные палочки, потом снова две такие же. Предложить ребёнку продолжить забор. Можно усложнить задание, добавляя количество цветов, выстраивая более сложные очередности.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F80E92" w:rsidRDefault="00F80E92" w:rsidP="00F80E9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«Неуловимые»</w:t>
      </w:r>
      <w:r w:rsidRPr="00F80E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Выложить пять палочек, а потом, играя с ними, спрятать одну за спину или рядом за коробку. Ребёнок должен найти пропавшую палочку. Эта игра развивает внимательность, тренирует память.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Pr="001879FE" w:rsidRDefault="00F80E92" w:rsidP="00F80E9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«Поезд»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Построить из палочек поезд с вагонами разной длины. В ходе этой игры ребёнок учит понятия «длинный», «короткий», «большой», «маленький», «один», «много». </w:t>
      </w:r>
    </w:p>
    <w:p w:rsidR="00F80E92" w:rsidRPr="00F80E92" w:rsidRDefault="00F80E92" w:rsidP="00F80E9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«Строим дом»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Например, нужно построить дом для матрешки. Для этого используют палочки разного цвета: 4 красные — для стен, 3 жёлтые (1 жёлтую) — для крыши, 1 розовую — для трубы. В дом надо «привезти» мебель: кровать для матрешки, стол и стул. </w:t>
      </w:r>
      <w:r w:rsidRPr="001879F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80E92" w:rsidRDefault="00F80E92" w:rsidP="00F80E9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0E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«Разноцветные заборы»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Построить заборы для животных игрушечного зоопарка в соответствии с ростом животного — высокий забор для высокого животного и низкий </w:t>
      </w:r>
      <w:r w:rsidRPr="00F80E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забор для низкого. Нужно обратить внимание на то, что животные должны быть видны из-за забора, но не смогли бы убежать. </w:t>
      </w:r>
    </w:p>
    <w:p w:rsidR="00CB0C4B" w:rsidRPr="001879FE" w:rsidRDefault="00CB0C4B" w:rsidP="00CB0C4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79F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Мозаика </w:t>
      </w:r>
    </w:p>
    <w:p w:rsidR="00F80E92" w:rsidRPr="001879FE" w:rsidRDefault="00CB0C4B" w:rsidP="00CB0C4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79FE">
        <w:rPr>
          <w:rFonts w:ascii="Times New Roman" w:hAnsi="Times New Roman" w:cs="Times New Roman"/>
          <w:color w:val="000000" w:themeColor="text1"/>
          <w:sz w:val="32"/>
          <w:szCs w:val="32"/>
        </w:rPr>
        <w:t>Набор мозаики различных форм «Солнышко» (круглая, квадратная, треугольная, прямоугольная, многоугольная) и размеров (маленькая, средняя, большая, крупная)</w:t>
      </w:r>
      <w:r w:rsidRPr="001879FE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CB0C4B" w:rsidRPr="001879FE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879FE">
        <w:rPr>
          <w:rStyle w:val="a4"/>
          <w:color w:val="000000" w:themeColor="text1"/>
          <w:sz w:val="32"/>
          <w:szCs w:val="32"/>
        </w:rPr>
        <w:t>Конструирование мозаики</w:t>
      </w:r>
      <w:r w:rsidRPr="001879FE">
        <w:rPr>
          <w:color w:val="000000" w:themeColor="text1"/>
          <w:sz w:val="32"/>
          <w:szCs w:val="32"/>
        </w:rPr>
        <w:t> — это составление объектов из типовых элементов. Мозаика — это изображение или узор, выполненные из одинаковых или различных по материалу частиц.  </w:t>
      </w:r>
    </w:p>
    <w:p w:rsidR="00CB0C4B" w:rsidRPr="001879FE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879FE">
        <w:rPr>
          <w:rStyle w:val="a4"/>
          <w:color w:val="000000" w:themeColor="text1"/>
          <w:sz w:val="32"/>
          <w:szCs w:val="32"/>
        </w:rPr>
        <w:t>Конструирование мозаики может быть детским занятием и одним из направлений искусства</w:t>
      </w:r>
      <w:r w:rsidRPr="001879FE">
        <w:rPr>
          <w:color w:val="000000" w:themeColor="text1"/>
          <w:sz w:val="32"/>
          <w:szCs w:val="32"/>
        </w:rPr>
        <w:t>.  </w:t>
      </w:r>
      <w:r w:rsidRPr="001879FE">
        <w:rPr>
          <w:color w:val="000000" w:themeColor="text1"/>
          <w:sz w:val="32"/>
          <w:szCs w:val="32"/>
        </w:rPr>
        <w:t xml:space="preserve"> </w:t>
      </w:r>
    </w:p>
    <w:p w:rsidR="00CB0C4B" w:rsidRPr="001879FE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879FE">
        <w:rPr>
          <w:rStyle w:val="a4"/>
          <w:color w:val="000000" w:themeColor="text1"/>
          <w:sz w:val="32"/>
          <w:szCs w:val="32"/>
        </w:rPr>
        <w:t>В дошкольном возрасте</w:t>
      </w:r>
      <w:r w:rsidRPr="001879FE">
        <w:rPr>
          <w:color w:val="000000" w:themeColor="text1"/>
          <w:sz w:val="32"/>
          <w:szCs w:val="32"/>
        </w:rPr>
        <w:t xml:space="preserve"> для конструирования мозаики используют образовательные наборы конструктора, </w:t>
      </w:r>
      <w:r w:rsidRPr="001879FE">
        <w:rPr>
          <w:color w:val="000000" w:themeColor="text1"/>
          <w:sz w:val="32"/>
          <w:szCs w:val="32"/>
        </w:rPr>
        <w:t>например,</w:t>
      </w:r>
      <w:r w:rsidRPr="001879FE">
        <w:rPr>
          <w:color w:val="000000" w:themeColor="text1"/>
          <w:sz w:val="32"/>
          <w:szCs w:val="32"/>
        </w:rPr>
        <w:t xml:space="preserve"> LEGO </w:t>
      </w:r>
      <w:proofErr w:type="spellStart"/>
      <w:r w:rsidRPr="001879FE">
        <w:rPr>
          <w:color w:val="000000" w:themeColor="text1"/>
          <w:sz w:val="32"/>
          <w:szCs w:val="32"/>
        </w:rPr>
        <w:t>Duplo</w:t>
      </w:r>
      <w:proofErr w:type="spellEnd"/>
      <w:r w:rsidRPr="001879FE">
        <w:rPr>
          <w:color w:val="000000" w:themeColor="text1"/>
          <w:sz w:val="32"/>
          <w:szCs w:val="32"/>
        </w:rPr>
        <w:t xml:space="preserve"> или его аналоги. Количество элементов мозаики не должно быть слишком большим (8–10 деталей). Собирать можно различные объекты: предметы живой и неживой природы, объекты окружающего мира, простейший орнамент и даже цифры и буквы.  </w:t>
      </w:r>
      <w:r w:rsidRPr="001879FE">
        <w:rPr>
          <w:color w:val="000000" w:themeColor="text1"/>
          <w:sz w:val="32"/>
          <w:szCs w:val="32"/>
        </w:rPr>
        <w:t xml:space="preserve"> </w:t>
      </w:r>
    </w:p>
    <w:p w:rsidR="00CB0C4B" w:rsidRPr="001879FE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879FE">
        <w:rPr>
          <w:rStyle w:val="a4"/>
          <w:color w:val="000000" w:themeColor="text1"/>
          <w:sz w:val="32"/>
          <w:szCs w:val="32"/>
        </w:rPr>
        <w:t>Создание мозаики по замыслу</w:t>
      </w:r>
      <w:r w:rsidRPr="001879FE">
        <w:rPr>
          <w:color w:val="000000" w:themeColor="text1"/>
          <w:sz w:val="32"/>
          <w:szCs w:val="32"/>
        </w:rPr>
        <w:t> способствует развитию творческих способностей, образного мышления, воображения, эстетического вкуса.  </w:t>
      </w:r>
      <w:r w:rsidRPr="001879FE">
        <w:rPr>
          <w:color w:val="000000" w:themeColor="text1"/>
          <w:sz w:val="32"/>
          <w:szCs w:val="32"/>
        </w:rPr>
        <w:t xml:space="preserve"> </w:t>
      </w:r>
    </w:p>
    <w:p w:rsidR="00CB0C4B" w:rsidRPr="001879FE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879FE">
        <w:rPr>
          <w:rStyle w:val="a4"/>
          <w:color w:val="000000" w:themeColor="text1"/>
          <w:sz w:val="32"/>
          <w:szCs w:val="32"/>
        </w:rPr>
        <w:t>В более старшем возрасте</w:t>
      </w:r>
      <w:r w:rsidRPr="001879FE">
        <w:rPr>
          <w:color w:val="000000" w:themeColor="text1"/>
          <w:sz w:val="32"/>
          <w:szCs w:val="32"/>
        </w:rPr>
        <w:t> можно предлагать детям собрать мозаику по образцу, схеме или собственному замыслу. По возможности сначала крепят самые большие детали, так как найти место маленькой в мозаике будет проще.  </w:t>
      </w:r>
      <w:r w:rsidRPr="001879FE">
        <w:rPr>
          <w:color w:val="000000" w:themeColor="text1"/>
          <w:sz w:val="32"/>
          <w:szCs w:val="32"/>
        </w:rPr>
        <w:t xml:space="preserve">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32"/>
          <w:szCs w:val="32"/>
        </w:rPr>
      </w:pPr>
      <w:r w:rsidRPr="001879FE">
        <w:rPr>
          <w:rStyle w:val="a4"/>
          <w:color w:val="000000" w:themeColor="text1"/>
          <w:sz w:val="32"/>
          <w:szCs w:val="32"/>
        </w:rPr>
        <w:t>Конструирование мозаики</w:t>
      </w:r>
      <w:r w:rsidRPr="001879FE">
        <w:rPr>
          <w:color w:val="000000" w:themeColor="text1"/>
          <w:sz w:val="32"/>
          <w:szCs w:val="32"/>
        </w:rPr>
        <w:t xml:space="preserve"> также может проводиться с использованием информационных технологий, </w:t>
      </w:r>
      <w:r w:rsidRPr="001879FE">
        <w:rPr>
          <w:color w:val="000000" w:themeColor="text1"/>
          <w:sz w:val="32"/>
          <w:szCs w:val="32"/>
        </w:rPr>
        <w:t>например,</w:t>
      </w:r>
      <w:r w:rsidRPr="001879FE">
        <w:rPr>
          <w:color w:val="000000" w:themeColor="text1"/>
          <w:sz w:val="32"/>
          <w:szCs w:val="32"/>
        </w:rPr>
        <w:t xml:space="preserve"> мультимедийного проектора, интерактивной доски или ноутбука.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32"/>
          <w:szCs w:val="32"/>
        </w:rPr>
      </w:pPr>
    </w:p>
    <w:p w:rsidR="00CB0C4B" w:rsidRPr="00CB0C4B" w:rsidRDefault="00CB0C4B" w:rsidP="00CB0C4B">
      <w:pPr>
        <w:pStyle w:val="futurismarkdown-paragraph"/>
        <w:shd w:val="clear" w:color="auto" w:fill="FFFFFF"/>
        <w:spacing w:before="0" w:beforeAutospacing="0" w:after="120" w:afterAutospacing="0"/>
        <w:rPr>
          <w:b/>
          <w:sz w:val="32"/>
          <w:szCs w:val="32"/>
        </w:rPr>
      </w:pPr>
      <w:r w:rsidRPr="00CB0C4B">
        <w:rPr>
          <w:b/>
          <w:sz w:val="32"/>
          <w:szCs w:val="32"/>
        </w:rPr>
        <w:t xml:space="preserve">Наборы для развития конструктивного мышления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sym w:font="Symbol" w:char="F0B7"/>
      </w:r>
      <w:r w:rsidRPr="00CB0C4B">
        <w:rPr>
          <w:sz w:val="32"/>
          <w:szCs w:val="32"/>
        </w:rPr>
        <w:t xml:space="preserve"> Игрушки для обыгрывания (мелкие машины, фигурки животных, людей.)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sym w:font="Symbol" w:char="F0B7"/>
      </w:r>
      <w:r w:rsidRPr="00CB0C4B">
        <w:rPr>
          <w:sz w:val="32"/>
          <w:szCs w:val="32"/>
        </w:rPr>
        <w:t xml:space="preserve"> Столы обычные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sym w:font="Symbol" w:char="F0B7"/>
      </w:r>
      <w:r w:rsidRPr="00CB0C4B">
        <w:rPr>
          <w:sz w:val="32"/>
          <w:szCs w:val="32"/>
        </w:rPr>
        <w:t xml:space="preserve"> Стулья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sym w:font="Symbol" w:char="F0B7"/>
      </w:r>
      <w:r w:rsidRPr="00CB0C4B">
        <w:rPr>
          <w:sz w:val="32"/>
          <w:szCs w:val="32"/>
        </w:rPr>
        <w:t xml:space="preserve"> Схемы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sym w:font="Symbol" w:char="F0B7"/>
      </w:r>
      <w:r w:rsidRPr="00CB0C4B">
        <w:rPr>
          <w:sz w:val="32"/>
          <w:szCs w:val="32"/>
        </w:rPr>
        <w:t xml:space="preserve"> Альбомы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sym w:font="Symbol" w:char="F0B7"/>
      </w:r>
      <w:r w:rsidRPr="00CB0C4B">
        <w:rPr>
          <w:sz w:val="32"/>
          <w:szCs w:val="32"/>
        </w:rPr>
        <w:t xml:space="preserve"> Фотографии с изображением готовых образов, построек</w:t>
      </w:r>
      <w:r>
        <w:rPr>
          <w:sz w:val="32"/>
          <w:szCs w:val="32"/>
        </w:rPr>
        <w:t>.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B0C4B" w:rsidRPr="00CB0C4B" w:rsidRDefault="00CB0C4B" w:rsidP="001879FE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CB0C4B">
        <w:rPr>
          <w:b/>
          <w:sz w:val="32"/>
          <w:szCs w:val="32"/>
        </w:rPr>
        <w:t>Значение конструирования и моделирования во всестороннем развитии детей дошкольного возраста.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 xml:space="preserve">Термин «конструирование» (от латинского </w:t>
      </w:r>
      <w:proofErr w:type="spellStart"/>
      <w:r w:rsidRPr="00CB0C4B">
        <w:rPr>
          <w:sz w:val="32"/>
          <w:szCs w:val="32"/>
        </w:rPr>
        <w:t>construo</w:t>
      </w:r>
      <w:proofErr w:type="spellEnd"/>
      <w:r w:rsidRPr="00CB0C4B">
        <w:rPr>
          <w:sz w:val="32"/>
          <w:szCs w:val="32"/>
        </w:rPr>
        <w:t xml:space="preserve"> строю, создаю) означает создание модели, построение, приведение в определенный порядок и взаимоотношение различных предметов, частей, элементов.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 xml:space="preserve">Конструирование относится к продуктивным видам деятельности, поскольку направлено на получение определённого продукта, как реально существующих, так и - придуманных самими детьми объектов.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>Под детским конструированием принято понимать создание разнообразных построек из строительного материала, изготовление поделок игрушек из бумаги, картона, дерева и других материалов.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 xml:space="preserve">Типы конструирования </w:t>
      </w:r>
    </w:p>
    <w:p w:rsidR="00CB0C4B" w:rsidRP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  <w:r w:rsidRPr="00CB0C4B">
        <w:rPr>
          <w:sz w:val="32"/>
          <w:szCs w:val="32"/>
        </w:rPr>
        <w:t xml:space="preserve">Выделяют два типа конструирования: </w:t>
      </w:r>
      <w:r w:rsidRPr="00CB0C4B">
        <w:rPr>
          <w:b/>
          <w:i/>
          <w:sz w:val="32"/>
          <w:szCs w:val="32"/>
        </w:rPr>
        <w:t xml:space="preserve">техническое и художественное.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 xml:space="preserve">В </w:t>
      </w:r>
      <w:r w:rsidRPr="00CB0C4B">
        <w:rPr>
          <w:i/>
          <w:sz w:val="32"/>
          <w:szCs w:val="32"/>
        </w:rPr>
        <w:t>техническом конструировании</w:t>
      </w:r>
      <w:r w:rsidRPr="00CB0C4B">
        <w:rPr>
          <w:sz w:val="32"/>
          <w:szCs w:val="32"/>
        </w:rPr>
        <w:t xml:space="preserve"> дети отображают реально существующие объекты, а также придумывают поделки по ассоциации образами из сказок, фильмов.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 xml:space="preserve">К техническому типу конструкторской деятельности относят: конструирование из строительного материала; конструирование из деталей конструктора, имеющих разные способы крепления; конструирование из крупно - габаритных модульных блоков. </w:t>
      </w:r>
    </w:p>
    <w:p w:rsid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B0C4B">
        <w:rPr>
          <w:sz w:val="32"/>
          <w:szCs w:val="32"/>
        </w:rPr>
        <w:t xml:space="preserve">В </w:t>
      </w:r>
      <w:r w:rsidRPr="00CB0C4B">
        <w:rPr>
          <w:i/>
          <w:sz w:val="32"/>
          <w:szCs w:val="32"/>
        </w:rPr>
        <w:t>художественном конструировании</w:t>
      </w:r>
      <w:r w:rsidRPr="00CB0C4B">
        <w:rPr>
          <w:sz w:val="32"/>
          <w:szCs w:val="32"/>
        </w:rPr>
        <w:t xml:space="preserve"> дети, создавая образы, не только отображают их структуру, сколько выражают своё отношение к ним, передают их характер, пользуясь цветом, формой. </w:t>
      </w:r>
    </w:p>
    <w:p w:rsidR="00CB0C4B" w:rsidRPr="00CB0C4B" w:rsidRDefault="00CB0C4B" w:rsidP="00CB0C4B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CB0C4B">
        <w:rPr>
          <w:sz w:val="32"/>
          <w:szCs w:val="32"/>
        </w:rPr>
        <w:t>К художественному типу конструирования относятся конструирование из бумаги и конструирование из природного материала.</w:t>
      </w:r>
    </w:p>
    <w:p w:rsidR="00CB0C4B" w:rsidRPr="00CB0C4B" w:rsidRDefault="00CB0C4B" w:rsidP="001879F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C4B">
        <w:rPr>
          <w:rFonts w:ascii="Times New Roman" w:hAnsi="Times New Roman" w:cs="Times New Roman"/>
          <w:b/>
          <w:sz w:val="32"/>
          <w:szCs w:val="32"/>
        </w:rPr>
        <w:t>Конструирование из строительных материалов.</w:t>
      </w:r>
    </w:p>
    <w:p w:rsidR="00CB0C4B" w:rsidRDefault="00CB0C4B" w:rsidP="00CB0C4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 w:rsidRPr="00CB0C4B">
        <w:rPr>
          <w:rFonts w:ascii="Times New Roman" w:hAnsi="Times New Roman" w:cs="Times New Roman"/>
          <w:sz w:val="32"/>
          <w:szCs w:val="32"/>
        </w:rPr>
        <w:t xml:space="preserve">Основным материалом для конструирования, с которого и начинается знакомство малыша с этим видом деятельности, является конструктор. Как правило, это деревянный или </w:t>
      </w:r>
      <w:r w:rsidRPr="00CB0C4B">
        <w:rPr>
          <w:rFonts w:ascii="Times New Roman" w:hAnsi="Times New Roman" w:cs="Times New Roman"/>
          <w:sz w:val="32"/>
          <w:szCs w:val="32"/>
        </w:rPr>
        <w:lastRenderedPageBreak/>
        <w:t xml:space="preserve">пластмассовый набор для конструирования, состоящий из различных геометрических фигур (пластин, кубиков, призм, цилиндров разных размеров и цветов). </w:t>
      </w:r>
    </w:p>
    <w:p w:rsidR="00CB0C4B" w:rsidRDefault="00CB0C4B" w:rsidP="00CB0C4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 w:rsidRPr="00CB0C4B">
        <w:rPr>
          <w:rFonts w:ascii="Times New Roman" w:hAnsi="Times New Roman" w:cs="Times New Roman"/>
          <w:sz w:val="32"/>
          <w:szCs w:val="32"/>
        </w:rPr>
        <w:t xml:space="preserve">Конструирование из бумаги и дополнительных материалов. Этому виду конструирования детей начинают обучать в группе. Соорудить из плоского материала (бумаги и картона), игрушку объемной формы не просто, </w:t>
      </w:r>
      <w:r w:rsidRPr="00CB0C4B">
        <w:rPr>
          <w:rFonts w:ascii="Times New Roman" w:hAnsi="Times New Roman" w:cs="Times New Roman"/>
          <w:sz w:val="32"/>
          <w:szCs w:val="32"/>
        </w:rPr>
        <w:t>так,</w:t>
      </w:r>
      <w:r w:rsidRPr="00CB0C4B">
        <w:rPr>
          <w:rFonts w:ascii="Times New Roman" w:hAnsi="Times New Roman" w:cs="Times New Roman"/>
          <w:sz w:val="32"/>
          <w:szCs w:val="32"/>
        </w:rPr>
        <w:t xml:space="preserve"> как и бумага и картон заготавливаются в форме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0C4B">
        <w:rPr>
          <w:rFonts w:ascii="Times New Roman" w:hAnsi="Times New Roman" w:cs="Times New Roman"/>
          <w:sz w:val="32"/>
          <w:szCs w:val="32"/>
        </w:rPr>
        <w:t>квадратов, прямоугольников, кругов, треугольников. Все это значительно сложнее, чем конструирование построек из отдельных готовых форм способом их составления.</w:t>
      </w:r>
    </w:p>
    <w:p w:rsidR="00CB0C4B" w:rsidRPr="00CB0C4B" w:rsidRDefault="00CB0C4B" w:rsidP="001879F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C4B">
        <w:rPr>
          <w:rFonts w:ascii="Times New Roman" w:hAnsi="Times New Roman" w:cs="Times New Roman"/>
          <w:b/>
          <w:sz w:val="32"/>
          <w:szCs w:val="32"/>
        </w:rPr>
        <w:t>Конструирование из природного материала.</w:t>
      </w:r>
    </w:p>
    <w:p w:rsidR="00CB0C4B" w:rsidRPr="00CB0C4B" w:rsidRDefault="00CB0C4B" w:rsidP="00CB0C4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 w:rsidRPr="00CB0C4B">
        <w:rPr>
          <w:rFonts w:ascii="Times New Roman" w:hAnsi="Times New Roman" w:cs="Times New Roman"/>
          <w:sz w:val="32"/>
          <w:szCs w:val="32"/>
        </w:rPr>
        <w:t>Начиная со средней группы, для конструирования используют плоды каштана, шишки сосны, ели, ольховую скорлупу, кору, ветки, солому, желуди, семена клена и др. Особенность изготовления игрушек из природного материала состоит в том, что используется его естественная форма. Этот вид конструирования ближе всего к изобразительной деятельности.</w:t>
      </w:r>
    </w:p>
    <w:p w:rsidR="001879FE" w:rsidRDefault="00CB0C4B" w:rsidP="001879F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879FE">
        <w:rPr>
          <w:rFonts w:ascii="Times New Roman" w:hAnsi="Times New Roman" w:cs="Times New Roman"/>
          <w:b/>
          <w:sz w:val="32"/>
          <w:szCs w:val="32"/>
        </w:rPr>
        <w:t>Формы организации обучения детскому конструированию Конструирование по образцу</w:t>
      </w:r>
      <w:r w:rsidRPr="00CB0C4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79FE" w:rsidRDefault="00CB0C4B" w:rsidP="001879F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 w:rsidRPr="00CB0C4B">
        <w:rPr>
          <w:rFonts w:ascii="Times New Roman" w:hAnsi="Times New Roman" w:cs="Times New Roman"/>
          <w:sz w:val="32"/>
          <w:szCs w:val="32"/>
        </w:rPr>
        <w:t xml:space="preserve">Первый и наиболее элементарный вид конструирования. Взрослый предлагает ребенку поставить кубики так, как они стоят у него, в той же последовательности (цвет и форма). Такая деятельность требует от ребенка внимания, сосредоточенности и умения «действовать по образцу». </w:t>
      </w:r>
    </w:p>
    <w:p w:rsidR="001879FE" w:rsidRPr="001879FE" w:rsidRDefault="00CB0C4B" w:rsidP="001879F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9FE">
        <w:rPr>
          <w:rFonts w:ascii="Times New Roman" w:hAnsi="Times New Roman" w:cs="Times New Roman"/>
          <w:b/>
          <w:sz w:val="32"/>
          <w:szCs w:val="32"/>
        </w:rPr>
        <w:t>Конструирование по условиям</w:t>
      </w:r>
      <w:r w:rsidR="001879FE">
        <w:rPr>
          <w:rFonts w:ascii="Times New Roman" w:hAnsi="Times New Roman" w:cs="Times New Roman"/>
          <w:b/>
          <w:sz w:val="32"/>
          <w:szCs w:val="32"/>
        </w:rPr>
        <w:t>.</w:t>
      </w:r>
    </w:p>
    <w:p w:rsidR="00CB0C4B" w:rsidRDefault="001879FE" w:rsidP="001879F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CB0C4B">
        <w:rPr>
          <w:rFonts w:ascii="Times New Roman" w:hAnsi="Times New Roman" w:cs="Times New Roman"/>
          <w:sz w:val="32"/>
          <w:szCs w:val="32"/>
        </w:rPr>
        <w:t xml:space="preserve"> этом</w:t>
      </w:r>
      <w:r w:rsidR="00CB0C4B" w:rsidRPr="00CB0C4B">
        <w:rPr>
          <w:rFonts w:ascii="Times New Roman" w:hAnsi="Times New Roman" w:cs="Times New Roman"/>
          <w:sz w:val="32"/>
          <w:szCs w:val="32"/>
        </w:rPr>
        <w:t xml:space="preserve"> случае ребенок начинает строить свою конструкцию не на основе образца, а на основе условий, которые выдвинуты задачами игры или взрослым.</w:t>
      </w:r>
    </w:p>
    <w:p w:rsidR="001879FE" w:rsidRDefault="001879FE" w:rsidP="001879F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879FE">
        <w:rPr>
          <w:rFonts w:ascii="Times New Roman" w:hAnsi="Times New Roman" w:cs="Times New Roman"/>
          <w:b/>
          <w:sz w:val="32"/>
          <w:szCs w:val="32"/>
        </w:rPr>
        <w:t>Конструирование по простейшим чертежам и наглядным схемам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1879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79FE" w:rsidRDefault="001879FE" w:rsidP="001879F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 w:rsidRPr="001879FE">
        <w:rPr>
          <w:rFonts w:ascii="Times New Roman" w:hAnsi="Times New Roman" w:cs="Times New Roman"/>
          <w:sz w:val="32"/>
          <w:szCs w:val="32"/>
        </w:rPr>
        <w:lastRenderedPageBreak/>
        <w:t xml:space="preserve">Это вид конструирования, в котором из деталей строительного материала воссоздаются внешние и отдельные функциональные особенности реальных объектов. </w:t>
      </w:r>
    </w:p>
    <w:p w:rsidR="001879FE" w:rsidRDefault="001879FE" w:rsidP="001879F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879FE">
        <w:rPr>
          <w:rFonts w:ascii="Times New Roman" w:hAnsi="Times New Roman" w:cs="Times New Roman"/>
          <w:b/>
          <w:sz w:val="32"/>
          <w:szCs w:val="32"/>
        </w:rPr>
        <w:t>Конструирование по замыслу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879FE" w:rsidRPr="001879FE" w:rsidRDefault="001879FE" w:rsidP="001879F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32"/>
          <w:szCs w:val="32"/>
        </w:rPr>
      </w:pPr>
      <w:r w:rsidRPr="001879FE">
        <w:rPr>
          <w:rFonts w:ascii="Times New Roman" w:hAnsi="Times New Roman" w:cs="Times New Roman"/>
          <w:sz w:val="32"/>
          <w:szCs w:val="32"/>
        </w:rPr>
        <w:t xml:space="preserve"> Здесь ничто не ограничивает фантазии ребенка и самого строительного материала. Этого типа конструирования обычно требует игра. Дети стремятся сделать такую постройку, чтобы она соответствовала замыслу игры.</w:t>
      </w:r>
    </w:p>
    <w:sectPr w:rsidR="001879FE" w:rsidRPr="001879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98" w:rsidRDefault="004D5798" w:rsidP="001879FE">
      <w:pPr>
        <w:spacing w:after="0" w:line="240" w:lineRule="auto"/>
      </w:pPr>
      <w:r>
        <w:separator/>
      </w:r>
    </w:p>
  </w:endnote>
  <w:endnote w:type="continuationSeparator" w:id="0">
    <w:p w:rsidR="004D5798" w:rsidRDefault="004D5798" w:rsidP="0018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897245"/>
      <w:docPartObj>
        <w:docPartGallery w:val="Page Numbers (Bottom of Page)"/>
        <w:docPartUnique/>
      </w:docPartObj>
    </w:sdtPr>
    <w:sdtContent>
      <w:p w:rsidR="001879FE" w:rsidRDefault="001879F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879FE" w:rsidRDefault="00187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98" w:rsidRDefault="004D5798" w:rsidP="001879FE">
      <w:pPr>
        <w:spacing w:after="0" w:line="240" w:lineRule="auto"/>
      </w:pPr>
      <w:r>
        <w:separator/>
      </w:r>
    </w:p>
  </w:footnote>
  <w:footnote w:type="continuationSeparator" w:id="0">
    <w:p w:rsidR="004D5798" w:rsidRDefault="004D5798" w:rsidP="0018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A5E1B"/>
    <w:multiLevelType w:val="multilevel"/>
    <w:tmpl w:val="FF66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A3CFD"/>
    <w:multiLevelType w:val="hybridMultilevel"/>
    <w:tmpl w:val="B414F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F1093"/>
    <w:multiLevelType w:val="multilevel"/>
    <w:tmpl w:val="020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85"/>
    <w:rsid w:val="001879FE"/>
    <w:rsid w:val="004D5798"/>
    <w:rsid w:val="005C1485"/>
    <w:rsid w:val="00CB0C4B"/>
    <w:rsid w:val="00F2445B"/>
    <w:rsid w:val="00F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0C4F1-3763-48C8-A353-756D4958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85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C4B"/>
    <w:rPr>
      <w:b/>
      <w:bCs/>
    </w:rPr>
  </w:style>
  <w:style w:type="character" w:styleId="a5">
    <w:name w:val="Hyperlink"/>
    <w:basedOn w:val="a0"/>
    <w:uiPriority w:val="99"/>
    <w:semiHidden/>
    <w:unhideWhenUsed/>
    <w:rsid w:val="00CB0C4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8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9FE"/>
  </w:style>
  <w:style w:type="paragraph" w:styleId="a8">
    <w:name w:val="footer"/>
    <w:basedOn w:val="a"/>
    <w:link w:val="a9"/>
    <w:uiPriority w:val="99"/>
    <w:unhideWhenUsed/>
    <w:rsid w:val="0018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2025-04-20T18:47:00Z</dcterms:created>
  <dcterms:modified xsi:type="dcterms:W3CDTF">2025-04-20T19:24:00Z</dcterms:modified>
</cp:coreProperties>
</file>